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i w:val="1"/>
          <w:color w:val="999999"/>
        </w:rPr>
      </w:pPr>
      <w:r w:rsidDel="00000000" w:rsidR="00000000" w:rsidRPr="00000000">
        <w:rPr>
          <w:rFonts w:ascii="Calibri" w:cs="Calibri" w:eastAsia="Calibri" w:hAnsi="Calibri"/>
          <w:b w:val="1"/>
          <w:rtl w:val="0"/>
        </w:rPr>
        <w:t xml:space="preserve">Situation, context</w:t>
      </w:r>
      <w:r w:rsidDel="00000000" w:rsidR="00000000" w:rsidRPr="00000000">
        <w:rPr>
          <w:rFonts w:ascii="Calibri" w:cs="Calibri" w:eastAsia="Calibri" w:hAnsi="Calibri"/>
          <w:b w:val="1"/>
          <w:color w:val="666666"/>
          <w:rtl w:val="0"/>
        </w:rPr>
        <w:t xml:space="preserve"> / </w:t>
      </w:r>
      <w:r w:rsidDel="00000000" w:rsidR="00000000" w:rsidRPr="00000000">
        <w:rPr>
          <w:rFonts w:ascii="Calibri" w:cs="Calibri" w:eastAsia="Calibri" w:hAnsi="Calibri"/>
          <w:b w:val="1"/>
          <w:i w:val="1"/>
          <w:color w:val="666666"/>
          <w:rtl w:val="0"/>
        </w:rPr>
        <w:t xml:space="preserve">Situación/contexto</w:t>
      </w:r>
      <w:r w:rsidDel="00000000" w:rsidR="00000000" w:rsidRPr="00000000">
        <w:rPr>
          <w:rtl w:val="0"/>
        </w:rPr>
      </w:r>
    </w:p>
    <w:p w:rsidR="00000000" w:rsidDel="00000000" w:rsidP="00000000" w:rsidRDefault="00000000" w:rsidRPr="00000000" w14:paraId="00000002">
      <w:pPr>
        <w:rPr>
          <w:rFonts w:ascii="Calibri" w:cs="Calibri" w:eastAsia="Calibri" w:hAnsi="Calibri"/>
        </w:rPr>
      </w:pPr>
      <w:r w:rsidDel="00000000" w:rsidR="00000000" w:rsidRPr="00000000">
        <w:rPr>
          <w:rFonts w:ascii="Calibri" w:cs="Calibri" w:eastAsia="Calibri" w:hAnsi="Calibri"/>
          <w:rtl w:val="0"/>
        </w:rPr>
        <w:t xml:space="preserve">Class of 25 students with online learning</w:t>
      </w:r>
      <w:r w:rsidDel="00000000" w:rsidR="00000000" w:rsidRPr="00000000">
        <w:rPr>
          <w:rtl w:val="0"/>
        </w:rPr>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rPr>
          <w:rFonts w:ascii="Calibri" w:cs="Calibri" w:eastAsia="Calibri" w:hAnsi="Calibri"/>
          <w:b w:val="1"/>
          <w:i w:val="1"/>
          <w:color w:val="666666"/>
        </w:rPr>
      </w:pPr>
      <w:r w:rsidDel="00000000" w:rsidR="00000000" w:rsidRPr="00000000">
        <w:rPr>
          <w:rFonts w:ascii="Calibri" w:cs="Calibri" w:eastAsia="Calibri" w:hAnsi="Calibri"/>
          <w:b w:val="1"/>
          <w:rtl w:val="0"/>
        </w:rPr>
        <w:t xml:space="preserve">Main objectives, what do we want to improve? / </w:t>
      </w:r>
      <w:r w:rsidDel="00000000" w:rsidR="00000000" w:rsidRPr="00000000">
        <w:rPr>
          <w:rFonts w:ascii="Calibri" w:cs="Calibri" w:eastAsia="Calibri" w:hAnsi="Calibri"/>
          <w:b w:val="1"/>
          <w:i w:val="1"/>
          <w:color w:val="666666"/>
          <w:rtl w:val="0"/>
        </w:rPr>
        <w:t xml:space="preserve">Objetivos /¿qué queremos mejorar?</w:t>
      </w:r>
    </w:p>
    <w:p w:rsidR="00000000" w:rsidDel="00000000" w:rsidP="00000000" w:rsidRDefault="00000000" w:rsidRPr="00000000" w14:paraId="00000005">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To maximize engagement in English language class </w:t>
      </w:r>
    </w:p>
    <w:p w:rsidR="00000000" w:rsidDel="00000000" w:rsidP="00000000" w:rsidRDefault="00000000" w:rsidRPr="00000000" w14:paraId="00000006">
      <w:pPr>
        <w:numPr>
          <w:ilvl w:val="0"/>
          <w:numId w:val="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To acquire writing and speaking skills:</w:t>
      </w:r>
    </w:p>
    <w:p w:rsidR="00000000" w:rsidDel="00000000" w:rsidP="00000000" w:rsidRDefault="00000000" w:rsidRPr="00000000" w14:paraId="00000007">
      <w:pPr>
        <w:numPr>
          <w:ilvl w:val="1"/>
          <w:numId w:val="5"/>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Write a piece of news</w:t>
      </w:r>
    </w:p>
    <w:p w:rsidR="00000000" w:rsidDel="00000000" w:rsidP="00000000" w:rsidRDefault="00000000" w:rsidRPr="00000000" w14:paraId="00000008">
      <w:pPr>
        <w:numPr>
          <w:ilvl w:val="1"/>
          <w:numId w:val="5"/>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Read and speak fluently in a foreing language</w:t>
      </w:r>
    </w:p>
    <w:p w:rsidR="00000000" w:rsidDel="00000000" w:rsidP="00000000" w:rsidRDefault="00000000" w:rsidRPr="00000000" w14:paraId="00000009">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i w:val="1"/>
          <w:color w:val="999999"/>
        </w:rPr>
      </w:pPr>
      <w:r w:rsidDel="00000000" w:rsidR="00000000" w:rsidRPr="00000000">
        <w:rPr>
          <w:rFonts w:ascii="Calibri" w:cs="Calibri" w:eastAsia="Calibri" w:hAnsi="Calibri"/>
          <w:b w:val="1"/>
          <w:rtl w:val="0"/>
        </w:rPr>
        <w:t xml:space="preserve">Procedure, how to improve it? /</w:t>
      </w:r>
      <w:r w:rsidDel="00000000" w:rsidR="00000000" w:rsidRPr="00000000">
        <w:rPr>
          <w:rFonts w:ascii="Calibri" w:cs="Calibri" w:eastAsia="Calibri" w:hAnsi="Calibri"/>
          <w:b w:val="1"/>
          <w:i w:val="1"/>
          <w:color w:val="666666"/>
          <w:rtl w:val="0"/>
        </w:rPr>
        <w:t xml:space="preserve"> Procedimiento, ¿cómo mejorarlo?</w:t>
      </w:r>
      <w:r w:rsidDel="00000000" w:rsidR="00000000" w:rsidRPr="00000000">
        <w:rPr>
          <w:rtl w:val="0"/>
        </w:rPr>
      </w:r>
    </w:p>
    <w:p w:rsidR="00000000" w:rsidDel="00000000" w:rsidP="00000000" w:rsidRDefault="00000000" w:rsidRPr="00000000" w14:paraId="0000000B">
      <w:pPr>
        <w:ind w:left="0" w:firstLine="0"/>
        <w:rPr>
          <w:rFonts w:ascii="Calibri" w:cs="Calibri" w:eastAsia="Calibri" w:hAnsi="Calibri"/>
          <w:b w:val="1"/>
        </w:rPr>
      </w:pPr>
      <w:r w:rsidDel="00000000" w:rsidR="00000000" w:rsidRPr="00000000">
        <w:rPr>
          <w:rFonts w:ascii="Calibri" w:cs="Calibri" w:eastAsia="Calibri" w:hAnsi="Calibri"/>
          <w:b w:val="1"/>
          <w:rtl w:val="0"/>
        </w:rPr>
        <w:t xml:space="preserve">Lesson 1</w:t>
      </w:r>
    </w:p>
    <w:p w:rsidR="00000000" w:rsidDel="00000000" w:rsidP="00000000" w:rsidRDefault="00000000" w:rsidRPr="00000000" w14:paraId="0000000C">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project proposed to do is a collaborative project in groups. They have to write 2 pieces of news about school life, school events or school organisation and after that they have to record themselves reading those news as a News programme. For the recording they will have to do different roles: two news hosts/presenters and reporters.</w:t>
      </w:r>
    </w:p>
    <w:p w:rsidR="00000000" w:rsidDel="00000000" w:rsidP="00000000" w:rsidRDefault="00000000" w:rsidRPr="00000000" w14:paraId="0000000D">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Teacher explains the project that the students are going to do during class. The teacher can explain the project during an online class, so questions can be resolved to all the students with doubts at the same time. Instead, the teacher can create a CLASSROOM space specific for the project so all the documents can be uploaded in there.</w:t>
      </w:r>
    </w:p>
    <w:p w:rsidR="00000000" w:rsidDel="00000000" w:rsidP="00000000" w:rsidRDefault="00000000" w:rsidRPr="00000000" w14:paraId="0000000E">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Once the groups are done they can work on the election of news to write about.</w:t>
      </w:r>
    </w:p>
    <w:p w:rsidR="00000000" w:rsidDel="00000000" w:rsidP="00000000" w:rsidRDefault="00000000" w:rsidRPr="00000000" w14:paraId="0000000F">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When the groups and the news are established the teacher can create sub classes for each group where they can work with the shared document having the teacher access to every subclass.</w:t>
      </w:r>
    </w:p>
    <w:p w:rsidR="00000000" w:rsidDel="00000000" w:rsidP="00000000" w:rsidRDefault="00000000" w:rsidRPr="00000000" w14:paraId="00000010">
      <w:pPr>
        <w:numPr>
          <w:ilvl w:val="0"/>
          <w:numId w:val="1"/>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Technical development os the activity:</w:t>
      </w:r>
    </w:p>
    <w:p w:rsidR="00000000" w:rsidDel="00000000" w:rsidP="00000000" w:rsidRDefault="00000000" w:rsidRPr="00000000" w14:paraId="00000011">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In groups of 4/5  students they have to think of interesting news or events that happen at school.</w:t>
      </w:r>
    </w:p>
    <w:p w:rsidR="00000000" w:rsidDel="00000000" w:rsidP="00000000" w:rsidRDefault="00000000" w:rsidRPr="00000000" w14:paraId="00000012">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Each group work via google docs, sharing their document with the teacher.</w:t>
      </w:r>
    </w:p>
    <w:p w:rsidR="00000000" w:rsidDel="00000000" w:rsidP="00000000" w:rsidRDefault="00000000" w:rsidRPr="00000000" w14:paraId="00000013">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The teacher can save all shared documents on his/her Drive, creating a folder for this activity. That way it will be possible to see their changes in real time as well as have all the docs organised on a unique folder.</w:t>
      </w:r>
    </w:p>
    <w:p w:rsidR="00000000" w:rsidDel="00000000" w:rsidP="00000000" w:rsidRDefault="00000000" w:rsidRPr="00000000" w14:paraId="00000014">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While each group is working, teacher can enter each Google Doc to check on them, and can create a Meet call for discuss any comment they may have.</w:t>
      </w:r>
    </w:p>
    <w:p w:rsidR="00000000" w:rsidDel="00000000" w:rsidP="00000000" w:rsidRDefault="00000000" w:rsidRPr="00000000" w14:paraId="00000015">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When it is finished the groups send the documents via email or Classroom.</w:t>
      </w:r>
    </w:p>
    <w:p w:rsidR="00000000" w:rsidDel="00000000" w:rsidP="00000000" w:rsidRDefault="00000000" w:rsidRPr="00000000" w14:paraId="00000016">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Once the documents are uploaded in Classroom, the teacher can correct them. When open by the teacher, students won't be able to do any more changes in the document.</w:t>
      </w:r>
    </w:p>
    <w:p w:rsidR="00000000" w:rsidDel="00000000" w:rsidP="00000000" w:rsidRDefault="00000000" w:rsidRPr="00000000" w14:paraId="00000017">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The teacher can send the comments back to them, which will be marked on a different colour on the document.</w:t>
      </w:r>
    </w:p>
    <w:p w:rsidR="00000000" w:rsidDel="00000000" w:rsidP="00000000" w:rsidRDefault="00000000" w:rsidRPr="00000000" w14:paraId="00000018">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When the essay or pieces of news are written and corrected, each group can record themselves  explaining their news. Each student will have a different role.</w:t>
      </w:r>
    </w:p>
    <w:p w:rsidR="00000000" w:rsidDel="00000000" w:rsidP="00000000" w:rsidRDefault="00000000" w:rsidRPr="00000000" w14:paraId="00000019">
      <w:pPr>
        <w:numPr>
          <w:ilvl w:val="0"/>
          <w:numId w:val="3"/>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The final step is to share the videos recorded by the students with all the educational community and the families. For that genially can be used.</w:t>
      </w:r>
    </w:p>
    <w:p w:rsidR="00000000" w:rsidDel="00000000" w:rsidP="00000000" w:rsidRDefault="00000000" w:rsidRPr="00000000" w14:paraId="0000001A">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B">
      <w:pPr>
        <w:rPr>
          <w:rFonts w:ascii="Calibri" w:cs="Calibri" w:eastAsia="Calibri" w:hAnsi="Calibri"/>
          <w:b w:val="1"/>
          <w:i w:val="1"/>
          <w:color w:val="666666"/>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Results obtained / </w:t>
      </w:r>
      <w:r w:rsidDel="00000000" w:rsidR="00000000" w:rsidRPr="00000000">
        <w:rPr>
          <w:rFonts w:ascii="Calibri" w:cs="Calibri" w:eastAsia="Calibri" w:hAnsi="Calibri"/>
          <w:b w:val="1"/>
          <w:i w:val="1"/>
          <w:color w:val="666666"/>
          <w:rtl w:val="0"/>
        </w:rPr>
        <w:t xml:space="preserve">Resultados obtenidos</w:t>
      </w:r>
    </w:p>
    <w:p w:rsidR="00000000" w:rsidDel="00000000" w:rsidP="00000000" w:rsidRDefault="00000000" w:rsidRPr="00000000" w14:paraId="0000001C">
      <w:pPr>
        <w:numPr>
          <w:ilvl w:val="0"/>
          <w:numId w:val="2"/>
        </w:numPr>
        <w:ind w:left="720" w:hanging="360"/>
        <w:rPr>
          <w:rFonts w:ascii="Calibri" w:cs="Calibri" w:eastAsia="Calibri" w:hAnsi="Calibri"/>
          <w:color w:val="666666"/>
          <w:u w:val="none"/>
        </w:rPr>
      </w:pPr>
      <w:r w:rsidDel="00000000" w:rsidR="00000000" w:rsidRPr="00000000">
        <w:rPr>
          <w:rFonts w:ascii="Calibri" w:cs="Calibri" w:eastAsia="Calibri" w:hAnsi="Calibri"/>
          <w:rtl w:val="0"/>
        </w:rPr>
        <w:t xml:space="preserve">The students have been very involved with the activity as they have felt integrated in as part of the school, as well as seen in first hand the results of their final product. They have enjoyed the process of creating the news and discovering how they are created and the work behind them.</w:t>
      </w:r>
    </w:p>
    <w:p w:rsidR="00000000" w:rsidDel="00000000" w:rsidP="00000000" w:rsidRDefault="00000000" w:rsidRPr="00000000" w14:paraId="0000001D">
      <w:pPr>
        <w:numPr>
          <w:ilvl w:val="0"/>
          <w:numId w:val="2"/>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They have developed better writing and speaking skills. They have not only used the grammar structures learnt in class but also they have been aware of the importance of using the correct vocabulary in each moment.</w:t>
      </w:r>
      <w:r w:rsidDel="00000000" w:rsidR="00000000" w:rsidRPr="00000000">
        <w:rPr>
          <w:rtl w:val="0"/>
        </w:rPr>
      </w:r>
    </w:p>
    <w:p w:rsidR="00000000" w:rsidDel="00000000" w:rsidP="00000000" w:rsidRDefault="00000000" w:rsidRPr="00000000" w14:paraId="0000001E">
      <w:pPr>
        <w:numPr>
          <w:ilvl w:val="0"/>
          <w:numId w:val="4"/>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In addition, they have worked in teams which has made them aware of the importance of team group. Meanwhile they have been reinforcing school community and they even have the chance to close bonds between the members of the group.</w:t>
      </w:r>
    </w:p>
    <w:p w:rsidR="00000000" w:rsidDel="00000000" w:rsidP="00000000" w:rsidRDefault="00000000" w:rsidRPr="00000000" w14:paraId="0000001F">
      <w:pPr>
        <w:rPr>
          <w:rFonts w:ascii="Calibri" w:cs="Calibri" w:eastAsia="Calibri" w:hAnsi="Calibri"/>
        </w:rPr>
      </w:pPr>
      <w:r w:rsidDel="00000000" w:rsidR="00000000" w:rsidRPr="00000000">
        <w:rPr>
          <w:rtl w:val="0"/>
        </w:rPr>
      </w:r>
    </w:p>
    <w:p w:rsidR="00000000" w:rsidDel="00000000" w:rsidP="00000000" w:rsidRDefault="00000000" w:rsidRPr="00000000" w14:paraId="00000020">
      <w:pPr>
        <w:rPr>
          <w:rFonts w:ascii="Calibri" w:cs="Calibri" w:eastAsia="Calibri" w:hAnsi="Calibri"/>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DB11FDAB53AA54C886D417267D467B2" ma:contentTypeVersion="20" ma:contentTypeDescription="Crear nuevo documento." ma:contentTypeScope="" ma:versionID="d72f78d032f50ce595b733084e4d119a">
  <xsd:schema xmlns:xsd="http://www.w3.org/2001/XMLSchema" xmlns:xs="http://www.w3.org/2001/XMLSchema" xmlns:p="http://schemas.microsoft.com/office/2006/metadata/properties" xmlns:ns2="58fe4a7c-08a6-43be-9cb5-288c997527ef" xmlns:ns3="2ed2bd03-7311-400f-a73f-6ad4be07d737" targetNamespace="http://schemas.microsoft.com/office/2006/metadata/properties" ma:root="true" ma:fieldsID="7c2d65f624c1fad91d9032330d651e14" ns2:_="" ns3:_="">
    <xsd:import namespace="58fe4a7c-08a6-43be-9cb5-288c997527ef"/>
    <xsd:import namespace="2ed2bd03-7311-400f-a73f-6ad4be07d7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e4a7c-08a6-43be-9cb5-288c997527e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2ebcac9d-a10e-47a8-87b7-4a441eec9a72}" ma:internalName="TaxCatchAll" ma:showField="CatchAllData" ma:web="58fe4a7c-08a6-43be-9cb5-288c997527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d2bd03-7311-400f-a73f-6ad4be07d7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59dbaa74-2a60-464d-988b-bba989cac70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646F0-D392-4E13-A133-56A4B7A945F8}"/>
</file>

<file path=customXml/itemProps2.xml><?xml version="1.0" encoding="utf-8"?>
<ds:datastoreItem xmlns:ds="http://schemas.openxmlformats.org/officeDocument/2006/customXml" ds:itemID="{6EDC8512-1ECD-41E5-8426-5A570821F159}"/>
</file>